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85283" w:rsidRPr="00A85862" w14:paraId="33EE1547" w14:textId="77777777" w:rsidTr="000074B0">
        <w:trPr>
          <w:jc w:val="center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1924CD8B" w14:textId="77777777" w:rsidR="00085283" w:rsidRPr="00A85862" w:rsidRDefault="00085283" w:rsidP="000074B0">
            <w:pPr>
              <w:widowControl/>
              <w:rPr>
                <w:rFonts w:asciiTheme="majorHAnsi" w:eastAsiaTheme="minorHAnsi" w:hAnsiTheme="majorHAnsi" w:cstheme="majorHAnsi"/>
                <w:b/>
                <w:bCs/>
              </w:rPr>
            </w:pPr>
            <w:r w:rsidRPr="00A85862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WYPEŁNIA PRACOWNIK URZĘDU</w:t>
            </w:r>
          </w:p>
        </w:tc>
      </w:tr>
      <w:tr w:rsidR="00085283" w:rsidRPr="00A85862" w14:paraId="33E9FAE2" w14:textId="77777777" w:rsidTr="00921593">
        <w:trPr>
          <w:trHeight w:val="1157"/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3FEB45FB" w14:textId="77777777" w:rsidR="00085283" w:rsidRPr="00A85862" w:rsidRDefault="00085283" w:rsidP="0001670D">
            <w:pPr>
              <w:widowControl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</w:pPr>
          </w:p>
          <w:p w14:paraId="3FE88B2C" w14:textId="77777777" w:rsidR="00085283" w:rsidRPr="00A85862" w:rsidRDefault="00085283" w:rsidP="000074B0">
            <w:pPr>
              <w:widowControl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</w:pPr>
            <w:r w:rsidRPr="00A85862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 xml:space="preserve">Godzina wpływu: </w:t>
            </w:r>
            <w:r w:rsidRPr="00A85862">
              <w:rPr>
                <w:rFonts w:asciiTheme="majorHAnsi" w:eastAsiaTheme="minorHAnsi" w:hAnsiTheme="majorHAnsi" w:cstheme="majorHAnsi"/>
                <w:sz w:val="20"/>
                <w:szCs w:val="20"/>
              </w:rPr>
              <w:t>…………………………..……….……………..</w:t>
            </w:r>
          </w:p>
          <w:p w14:paraId="61DB26FE" w14:textId="77777777" w:rsidR="00085283" w:rsidRPr="00A85862" w:rsidRDefault="00085283" w:rsidP="000074B0">
            <w:pPr>
              <w:widowControl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</w:pPr>
          </w:p>
          <w:p w14:paraId="2F73BC3C" w14:textId="71C75DDC" w:rsidR="00086978" w:rsidRPr="00086978" w:rsidRDefault="0001670D" w:rsidP="00086978">
            <w:pPr>
              <w:widowControl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Numer z r</w:t>
            </w:r>
            <w:r w:rsidR="00085283" w:rsidRPr="00A85862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ejestr</w:t>
            </w:r>
            <w:r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>u</w:t>
            </w:r>
            <w:r w:rsidR="00085283" w:rsidRPr="00A85862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</w:rPr>
              <w:t xml:space="preserve"> wniosków: </w:t>
            </w:r>
            <w:r w:rsidR="00085283" w:rsidRPr="00A85862">
              <w:rPr>
                <w:rFonts w:asciiTheme="majorHAnsi" w:eastAsiaTheme="minorHAnsi" w:hAnsiTheme="majorHAnsi" w:cstheme="majorHAnsi"/>
                <w:sz w:val="20"/>
                <w:szCs w:val="20"/>
              </w:rPr>
              <w:t>………..……..………………..</w:t>
            </w:r>
          </w:p>
        </w:tc>
        <w:tc>
          <w:tcPr>
            <w:tcW w:w="4531" w:type="dxa"/>
          </w:tcPr>
          <w:p w14:paraId="06091B19" w14:textId="77777777" w:rsidR="00085283" w:rsidRPr="00A85862" w:rsidRDefault="00085283" w:rsidP="000074B0">
            <w:pPr>
              <w:widowControl/>
              <w:jc w:val="center"/>
              <w:rPr>
                <w:rFonts w:asciiTheme="majorHAnsi" w:eastAsiaTheme="minorHAnsi" w:hAnsiTheme="majorHAnsi" w:cstheme="majorHAnsi"/>
                <w:b/>
                <w:bCs/>
              </w:rPr>
            </w:pPr>
          </w:p>
          <w:p w14:paraId="266144A2" w14:textId="77777777" w:rsidR="00085283" w:rsidRPr="00A85862" w:rsidRDefault="00085283" w:rsidP="000074B0">
            <w:pPr>
              <w:widowControl/>
              <w:jc w:val="center"/>
              <w:rPr>
                <w:rFonts w:asciiTheme="majorHAnsi" w:eastAsiaTheme="minorHAnsi" w:hAnsiTheme="majorHAnsi" w:cstheme="majorHAnsi"/>
                <w:b/>
                <w:bCs/>
              </w:rPr>
            </w:pPr>
          </w:p>
          <w:p w14:paraId="30CD05F3" w14:textId="77777777" w:rsidR="00085283" w:rsidRPr="00A85862" w:rsidRDefault="00085283" w:rsidP="00921593">
            <w:pPr>
              <w:widowControl/>
              <w:rPr>
                <w:rFonts w:asciiTheme="majorHAnsi" w:eastAsiaTheme="minorHAnsi" w:hAnsiTheme="majorHAnsi" w:cstheme="majorHAnsi"/>
                <w:b/>
                <w:bCs/>
              </w:rPr>
            </w:pPr>
          </w:p>
          <w:p w14:paraId="446A0FB9" w14:textId="2C8CD01C" w:rsidR="00085283" w:rsidRPr="00A85862" w:rsidRDefault="00085283" w:rsidP="000074B0">
            <w:pPr>
              <w:widowControl/>
              <w:jc w:val="center"/>
              <w:rPr>
                <w:rFonts w:asciiTheme="majorHAnsi" w:eastAsiaTheme="minorHAnsi" w:hAnsiTheme="majorHAnsi" w:cstheme="majorHAnsi"/>
                <w:b/>
                <w:bCs/>
              </w:rPr>
            </w:pPr>
            <w:r w:rsidRPr="00987471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</w:rPr>
              <w:t>(Pieczęć wpływu)</w:t>
            </w:r>
          </w:p>
        </w:tc>
      </w:tr>
    </w:tbl>
    <w:p w14:paraId="2E3EAE2A" w14:textId="31189378" w:rsidR="00085283" w:rsidRDefault="00085283"/>
    <w:p w14:paraId="4807E88B" w14:textId="7270FA14" w:rsidR="00085283" w:rsidRDefault="00085283"/>
    <w:p w14:paraId="274B48C7" w14:textId="0E33BC29" w:rsidR="00992F31" w:rsidRDefault="00085283" w:rsidP="00992F31">
      <w:pPr>
        <w:spacing w:line="276" w:lineRule="auto"/>
        <w:jc w:val="center"/>
        <w:rPr>
          <w:b/>
          <w:bCs/>
        </w:rPr>
      </w:pPr>
      <w:r w:rsidRPr="00921593">
        <w:rPr>
          <w:b/>
          <w:bCs/>
        </w:rPr>
        <w:t>WNIOSEK O PREFERENCYJNY ZAKUP WĘGLA KAMIENNEGO</w:t>
      </w:r>
    </w:p>
    <w:p w14:paraId="7336CC72" w14:textId="4370FEFC" w:rsidR="00085283" w:rsidRPr="00921593" w:rsidRDefault="00085283" w:rsidP="00992F31">
      <w:pPr>
        <w:spacing w:line="276" w:lineRule="auto"/>
        <w:jc w:val="center"/>
        <w:rPr>
          <w:b/>
          <w:bCs/>
        </w:rPr>
      </w:pPr>
      <w:r w:rsidRPr="00921593">
        <w:rPr>
          <w:b/>
          <w:bCs/>
        </w:rPr>
        <w:t>DLA GOSPODARSTWA DOMOWEGO</w:t>
      </w:r>
      <w:r w:rsidR="00992F31">
        <w:rPr>
          <w:rStyle w:val="Odwoanieprzypisudolnego"/>
          <w:b/>
          <w:bCs/>
        </w:rPr>
        <w:footnoteReference w:id="1"/>
      </w:r>
    </w:p>
    <w:p w14:paraId="1FBECE0D" w14:textId="77777777" w:rsidR="00085283" w:rsidRPr="00921593" w:rsidRDefault="00085283" w:rsidP="00085283">
      <w:pPr>
        <w:spacing w:line="276" w:lineRule="auto"/>
        <w:rPr>
          <w:b/>
          <w:bCs/>
        </w:rPr>
      </w:pPr>
    </w:p>
    <w:p w14:paraId="06A41C65" w14:textId="77777777" w:rsidR="00085283" w:rsidRPr="00987471" w:rsidRDefault="00085283" w:rsidP="00085283">
      <w:pPr>
        <w:widowControl/>
        <w:spacing w:after="53" w:line="254" w:lineRule="auto"/>
        <w:ind w:right="759"/>
        <w:jc w:val="both"/>
        <w:rPr>
          <w:rFonts w:eastAsia="Arial"/>
          <w:color w:val="000000"/>
          <w:sz w:val="18"/>
          <w:szCs w:val="18"/>
        </w:rPr>
      </w:pPr>
      <w:r w:rsidRPr="00987471">
        <w:rPr>
          <w:rFonts w:eastAsia="Arial"/>
          <w:color w:val="000000"/>
          <w:sz w:val="18"/>
          <w:szCs w:val="18"/>
        </w:rPr>
        <w:t>Skrócona instrukcja wypełniania:</w:t>
      </w:r>
    </w:p>
    <w:p w14:paraId="60E1FAD3" w14:textId="77777777" w:rsidR="00085283" w:rsidRPr="00987471" w:rsidRDefault="00085283" w:rsidP="00085283">
      <w:pPr>
        <w:widowControl/>
        <w:numPr>
          <w:ilvl w:val="0"/>
          <w:numId w:val="1"/>
        </w:numPr>
        <w:tabs>
          <w:tab w:val="left" w:pos="426"/>
        </w:tabs>
        <w:spacing w:after="77" w:line="256" w:lineRule="auto"/>
        <w:ind w:left="142" w:right="113" w:hanging="142"/>
        <w:jc w:val="both"/>
        <w:rPr>
          <w:rFonts w:eastAsia="Arial"/>
          <w:color w:val="000000"/>
          <w:sz w:val="18"/>
          <w:szCs w:val="18"/>
        </w:rPr>
      </w:pPr>
      <w:r w:rsidRPr="00987471">
        <w:rPr>
          <w:rFonts w:eastAsia="Arial"/>
          <w:b/>
          <w:color w:val="000000"/>
          <w:sz w:val="18"/>
          <w:szCs w:val="18"/>
        </w:rPr>
        <w:t>Należy wypełniać WIELKIMI LITERAMI.</w:t>
      </w:r>
      <w:r w:rsidRPr="00987471">
        <w:rPr>
          <w:rFonts w:eastAsia="Arial"/>
          <w:color w:val="000000"/>
          <w:sz w:val="18"/>
          <w:szCs w:val="18"/>
        </w:rPr>
        <w:t xml:space="preserve">  </w:t>
      </w:r>
    </w:p>
    <w:p w14:paraId="53EDDF77" w14:textId="452F7B1C" w:rsidR="00085283" w:rsidRDefault="00085283" w:rsidP="00085283">
      <w:pPr>
        <w:widowControl/>
        <w:numPr>
          <w:ilvl w:val="0"/>
          <w:numId w:val="1"/>
        </w:numPr>
        <w:spacing w:after="80" w:line="256" w:lineRule="auto"/>
        <w:ind w:right="113" w:hanging="422"/>
        <w:jc w:val="both"/>
        <w:rPr>
          <w:rFonts w:eastAsia="Arial"/>
          <w:b/>
          <w:bCs/>
          <w:color w:val="000000"/>
          <w:sz w:val="18"/>
          <w:szCs w:val="18"/>
        </w:rPr>
      </w:pPr>
      <w:r w:rsidRPr="00987471">
        <w:rPr>
          <w:rFonts w:eastAsia="Arial"/>
          <w:b/>
          <w:bCs/>
          <w:color w:val="000000"/>
          <w:sz w:val="18"/>
          <w:szCs w:val="18"/>
        </w:rPr>
        <w:t xml:space="preserve">Pola wyboru należy zaznaczać </w:t>
      </w:r>
      <w:r w:rsidRPr="00987471">
        <w:rPr>
          <w:rFonts w:eastAsia="Arial"/>
          <w:b/>
          <w:bCs/>
          <w:color w:val="000000"/>
          <w:sz w:val="18"/>
          <w:szCs w:val="18"/>
          <w:bdr w:val="single" w:sz="8" w:space="0" w:color="000000" w:frame="1"/>
        </w:rPr>
        <w:t xml:space="preserve"> V </w:t>
      </w:r>
      <w:r w:rsidRPr="00987471">
        <w:rPr>
          <w:rFonts w:eastAsia="Arial"/>
          <w:b/>
          <w:bCs/>
          <w:color w:val="000000"/>
          <w:sz w:val="18"/>
          <w:szCs w:val="18"/>
        </w:rPr>
        <w:t xml:space="preserve"> lub </w:t>
      </w:r>
      <w:r w:rsidRPr="00987471">
        <w:rPr>
          <w:rFonts w:eastAsia="Arial"/>
          <w:b/>
          <w:bCs/>
          <w:color w:val="000000"/>
          <w:sz w:val="18"/>
          <w:szCs w:val="18"/>
          <w:bdr w:val="single" w:sz="8" w:space="0" w:color="000000" w:frame="1"/>
        </w:rPr>
        <w:t xml:space="preserve"> X </w:t>
      </w:r>
      <w:r w:rsidRPr="00987471">
        <w:rPr>
          <w:rFonts w:eastAsia="Arial"/>
          <w:b/>
          <w:bCs/>
          <w:color w:val="000000"/>
          <w:sz w:val="18"/>
          <w:szCs w:val="18"/>
        </w:rPr>
        <w:t xml:space="preserve"> .     </w:t>
      </w:r>
    </w:p>
    <w:p w14:paraId="3A22BC9E" w14:textId="77777777" w:rsidR="00987471" w:rsidRPr="00987471" w:rsidRDefault="00987471" w:rsidP="00987471">
      <w:pPr>
        <w:widowControl/>
        <w:spacing w:after="80" w:line="256" w:lineRule="auto"/>
        <w:ind w:left="422" w:right="113"/>
        <w:jc w:val="both"/>
        <w:rPr>
          <w:rFonts w:eastAsia="Arial"/>
          <w:b/>
          <w:bCs/>
          <w:color w:val="000000"/>
          <w:sz w:val="18"/>
          <w:szCs w:val="18"/>
        </w:rPr>
      </w:pPr>
    </w:p>
    <w:p w14:paraId="5E646BC4" w14:textId="5A6E1B2A" w:rsidR="00085283" w:rsidRPr="00992F31" w:rsidRDefault="00085283" w:rsidP="00992F31">
      <w:pPr>
        <w:widowControl/>
        <w:spacing w:after="80" w:line="256" w:lineRule="auto"/>
        <w:jc w:val="both"/>
        <w:rPr>
          <w:rFonts w:eastAsia="Arial"/>
          <w:b/>
          <w:bCs/>
          <w:color w:val="000000"/>
        </w:rPr>
      </w:pPr>
      <w:r w:rsidRPr="00992F31">
        <w:rPr>
          <w:rFonts w:eastAsia="Arial"/>
          <w:b/>
          <w:bCs/>
          <w:color w:val="000000"/>
        </w:rPr>
        <w:t>Organ do którego składany jest wniosek o preferencyjny zakup węgla kamiennego dla gospodarstwa domowego:</w:t>
      </w:r>
    </w:p>
    <w:p w14:paraId="3C6BA0A3" w14:textId="690CA1E8" w:rsidR="00085283" w:rsidRPr="00992F31" w:rsidRDefault="00085283" w:rsidP="00992F31">
      <w:pPr>
        <w:jc w:val="center"/>
        <w:outlineLvl w:val="0"/>
      </w:pPr>
      <w:r w:rsidRPr="00992F31">
        <w:t>Wójt Gminy Złotoryja</w:t>
      </w:r>
      <w:r w:rsidR="00992F31" w:rsidRPr="00992F31">
        <w:t>,</w:t>
      </w:r>
      <w:r w:rsidRPr="00992F31">
        <w:t xml:space="preserve"> Al. Miła 4</w:t>
      </w:r>
      <w:r w:rsidR="00992F31" w:rsidRPr="00992F31">
        <w:t>,</w:t>
      </w:r>
      <w:r w:rsidRPr="00992F31">
        <w:t xml:space="preserve"> 59-500 </w:t>
      </w:r>
      <w:r w:rsidR="00992F31" w:rsidRPr="00992F31">
        <w:t>Złotoryja</w:t>
      </w:r>
    </w:p>
    <w:p w14:paraId="4406C9CE" w14:textId="77777777" w:rsidR="00085283" w:rsidRPr="00992F31" w:rsidRDefault="00085283" w:rsidP="00085283">
      <w:pPr>
        <w:ind w:left="101" w:right="101"/>
      </w:pPr>
    </w:p>
    <w:p w14:paraId="08A42E25" w14:textId="33ECDBF9" w:rsidR="00085283" w:rsidRPr="00987471" w:rsidRDefault="00085283" w:rsidP="00132582">
      <w:pPr>
        <w:pStyle w:val="Akapitzlist"/>
        <w:numPr>
          <w:ilvl w:val="0"/>
          <w:numId w:val="3"/>
        </w:numPr>
        <w:rPr>
          <w:b/>
        </w:rPr>
      </w:pPr>
      <w:r w:rsidRPr="00987471">
        <w:rPr>
          <w:b/>
        </w:rPr>
        <w:t>Dane osoby fizycznej składającej wniosek, zwanej dalej „wnioskodawcą”.</w:t>
      </w:r>
    </w:p>
    <w:p w14:paraId="200D290F" w14:textId="77777777" w:rsidR="00132582" w:rsidRPr="00987471" w:rsidRDefault="00132582" w:rsidP="00132582">
      <w:pPr>
        <w:pStyle w:val="Akapitzlist"/>
        <w:ind w:left="476"/>
        <w:rPr>
          <w:b/>
        </w:rPr>
      </w:pPr>
    </w:p>
    <w:p w14:paraId="1D8AE496" w14:textId="6714CB4B" w:rsidR="00085283" w:rsidRPr="00987471" w:rsidRDefault="00085283" w:rsidP="00085283">
      <w:pPr>
        <w:numPr>
          <w:ilvl w:val="0"/>
          <w:numId w:val="2"/>
        </w:numPr>
        <w:tabs>
          <w:tab w:val="left" w:pos="481"/>
        </w:tabs>
        <w:spacing w:before="46"/>
        <w:rPr>
          <w:b/>
        </w:rPr>
      </w:pPr>
      <w:r w:rsidRPr="00987471">
        <w:rPr>
          <w:b/>
        </w:rPr>
        <w:t>Imię (imiona)</w:t>
      </w:r>
      <w:r w:rsidR="00987471" w:rsidRPr="00987471">
        <w:rPr>
          <w:b/>
        </w:rPr>
        <w:t xml:space="preserve"> i Nazwisko</w:t>
      </w:r>
    </w:p>
    <w:p w14:paraId="7470093C" w14:textId="63475182" w:rsidR="00085283" w:rsidRPr="00987471" w:rsidRDefault="00085283" w:rsidP="00085283">
      <w:pPr>
        <w:spacing w:before="137"/>
        <w:ind w:left="116"/>
        <w:rPr>
          <w:bCs/>
        </w:rPr>
      </w:pPr>
      <w:r w:rsidRPr="00987471">
        <w:rPr>
          <w:bCs/>
        </w:rPr>
        <w:t>.......................................................................................................................</w:t>
      </w:r>
      <w:r w:rsidR="006014D3">
        <w:rPr>
          <w:bCs/>
        </w:rPr>
        <w:t>........................</w:t>
      </w:r>
      <w:r w:rsidRPr="00987471">
        <w:rPr>
          <w:bCs/>
        </w:rPr>
        <w:t>.............................................</w:t>
      </w:r>
    </w:p>
    <w:p w14:paraId="1D3C48FC" w14:textId="77777777" w:rsidR="00085283" w:rsidRPr="00987471" w:rsidRDefault="00085283" w:rsidP="00085283">
      <w:pPr>
        <w:numPr>
          <w:ilvl w:val="0"/>
          <w:numId w:val="2"/>
        </w:numPr>
        <w:tabs>
          <w:tab w:val="left" w:pos="481"/>
        </w:tabs>
        <w:spacing w:before="136"/>
      </w:pPr>
      <w:r w:rsidRPr="00987471">
        <w:rPr>
          <w:b/>
        </w:rPr>
        <w:t>Numer</w:t>
      </w:r>
      <w:r w:rsidRPr="00987471">
        <w:rPr>
          <w:b/>
          <w:spacing w:val="-5"/>
        </w:rPr>
        <w:t xml:space="preserve"> </w:t>
      </w:r>
      <w:r w:rsidRPr="00987471">
        <w:rPr>
          <w:b/>
        </w:rPr>
        <w:t>PESEL</w:t>
      </w:r>
    </w:p>
    <w:p w14:paraId="2CC8B6DA" w14:textId="77777777" w:rsidR="00085283" w:rsidRPr="00987471" w:rsidRDefault="00085283" w:rsidP="00085283">
      <w:pPr>
        <w:spacing w:before="2" w:after="1"/>
        <w:rPr>
          <w:b/>
        </w:rPr>
      </w:pPr>
    </w:p>
    <w:tbl>
      <w:tblPr>
        <w:tblW w:w="5731" w:type="dxa"/>
        <w:tblInd w:w="113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21"/>
        <w:gridCol w:w="516"/>
        <w:gridCol w:w="526"/>
        <w:gridCol w:w="521"/>
        <w:gridCol w:w="517"/>
        <w:gridCol w:w="522"/>
        <w:gridCol w:w="525"/>
        <w:gridCol w:w="521"/>
        <w:gridCol w:w="521"/>
        <w:gridCol w:w="518"/>
        <w:gridCol w:w="523"/>
      </w:tblGrid>
      <w:tr w:rsidR="00085283" w:rsidRPr="00992F31" w14:paraId="33B65E5D" w14:textId="77777777" w:rsidTr="00992F31">
        <w:trPr>
          <w:trHeight w:val="45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91BA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25FD0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2A732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13F1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B1CF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20F3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E072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F4AE9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989CA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C641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3BD641C" w14:textId="77777777" w:rsidR="00085283" w:rsidRPr="00992F31" w:rsidRDefault="00085283" w:rsidP="00085283">
            <w:pPr>
              <w:rPr>
                <w:sz w:val="20"/>
                <w:szCs w:val="20"/>
              </w:rPr>
            </w:pPr>
          </w:p>
        </w:tc>
      </w:tr>
    </w:tbl>
    <w:p w14:paraId="5835475B" w14:textId="3A67448A" w:rsidR="00085283" w:rsidRPr="00987471" w:rsidRDefault="00086978" w:rsidP="00086978">
      <w:pPr>
        <w:tabs>
          <w:tab w:val="left" w:pos="3655"/>
        </w:tabs>
        <w:spacing w:before="136"/>
        <w:rPr>
          <w:b/>
        </w:rPr>
      </w:pPr>
      <w:r w:rsidRPr="00987471">
        <w:rPr>
          <w:b/>
        </w:rPr>
        <w:t xml:space="preserve">  </w:t>
      </w:r>
      <w:r w:rsidR="00085283" w:rsidRPr="00987471">
        <w:rPr>
          <w:b/>
        </w:rPr>
        <w:t>04.</w:t>
      </w:r>
      <w:r w:rsidR="00085283" w:rsidRPr="00987471">
        <w:rPr>
          <w:b/>
          <w:spacing w:val="1"/>
        </w:rPr>
        <w:t xml:space="preserve"> </w:t>
      </w:r>
      <w:r w:rsidR="00085283" w:rsidRPr="00987471">
        <w:rPr>
          <w:b/>
        </w:rPr>
        <w:t>Numer</w:t>
      </w:r>
      <w:r w:rsidR="00085283" w:rsidRPr="00987471">
        <w:rPr>
          <w:b/>
          <w:spacing w:val="-6"/>
        </w:rPr>
        <w:t xml:space="preserve"> </w:t>
      </w:r>
      <w:r w:rsidR="00085283" w:rsidRPr="00987471">
        <w:rPr>
          <w:b/>
        </w:rPr>
        <w:t>telefonu</w:t>
      </w:r>
      <w:r w:rsidR="00085283" w:rsidRPr="00987471">
        <w:rPr>
          <w:b/>
        </w:rPr>
        <w:tab/>
      </w:r>
    </w:p>
    <w:p w14:paraId="73E323CD" w14:textId="57D52AD4" w:rsidR="00085283" w:rsidRPr="00987471" w:rsidRDefault="00085283" w:rsidP="00085283">
      <w:pPr>
        <w:spacing w:before="137"/>
        <w:ind w:left="116"/>
        <w:rPr>
          <w:bCs/>
        </w:rPr>
      </w:pPr>
      <w:r w:rsidRPr="00987471">
        <w:rPr>
          <w:bCs/>
        </w:rPr>
        <w:t>.....................................................................................................................</w:t>
      </w:r>
      <w:r w:rsidR="006014D3">
        <w:rPr>
          <w:bCs/>
        </w:rPr>
        <w:t>........................</w:t>
      </w:r>
      <w:r w:rsidRPr="00987471">
        <w:rPr>
          <w:bCs/>
        </w:rPr>
        <w:t>...............................................</w:t>
      </w:r>
    </w:p>
    <w:p w14:paraId="4C180CA2" w14:textId="0EFF516B" w:rsidR="00085283" w:rsidRPr="00987471" w:rsidRDefault="00085283" w:rsidP="00085283">
      <w:pPr>
        <w:tabs>
          <w:tab w:val="left" w:pos="3655"/>
        </w:tabs>
        <w:spacing w:before="136"/>
        <w:ind w:left="116"/>
      </w:pPr>
      <w:r w:rsidRPr="00987471">
        <w:rPr>
          <w:b/>
        </w:rPr>
        <w:t>05. Adres poczty</w:t>
      </w:r>
      <w:r w:rsidRPr="00987471">
        <w:rPr>
          <w:b/>
          <w:spacing w:val="4"/>
        </w:rPr>
        <w:t xml:space="preserve"> </w:t>
      </w:r>
      <w:r w:rsidRPr="00987471">
        <w:rPr>
          <w:b/>
        </w:rPr>
        <w:t>elektronicznej</w:t>
      </w:r>
    </w:p>
    <w:p w14:paraId="2D45BD49" w14:textId="2AB33627" w:rsidR="00085283" w:rsidRPr="00987471" w:rsidRDefault="00085283" w:rsidP="00085283">
      <w:pPr>
        <w:spacing w:before="137"/>
        <w:ind w:left="116"/>
        <w:rPr>
          <w:bCs/>
        </w:rPr>
      </w:pPr>
      <w:r w:rsidRPr="00987471">
        <w:rPr>
          <w:bCs/>
        </w:rPr>
        <w:t>..................................................................................................................</w:t>
      </w:r>
      <w:r w:rsidR="006014D3">
        <w:rPr>
          <w:bCs/>
        </w:rPr>
        <w:t>........................</w:t>
      </w:r>
      <w:r w:rsidRPr="00987471">
        <w:rPr>
          <w:bCs/>
        </w:rPr>
        <w:t>..................................................</w:t>
      </w:r>
    </w:p>
    <w:p w14:paraId="7E16505F" w14:textId="55014534" w:rsidR="00132582" w:rsidRPr="00987471" w:rsidRDefault="00132582" w:rsidP="00987471">
      <w:pPr>
        <w:pStyle w:val="Akapitzlist"/>
        <w:numPr>
          <w:ilvl w:val="0"/>
          <w:numId w:val="3"/>
        </w:numPr>
        <w:spacing w:before="168" w:line="360" w:lineRule="auto"/>
        <w:ind w:right="55"/>
        <w:rPr>
          <w:b/>
        </w:rPr>
      </w:pPr>
      <w:r w:rsidRPr="00987471">
        <w:rPr>
          <w:b/>
        </w:rPr>
        <w:t xml:space="preserve">Adres </w:t>
      </w:r>
      <w:r w:rsidR="00987471" w:rsidRPr="00987471">
        <w:rPr>
          <w:b/>
        </w:rPr>
        <w:t>gospodarstwa</w:t>
      </w:r>
      <w:r w:rsidRPr="00987471">
        <w:rPr>
          <w:b/>
        </w:rPr>
        <w:t xml:space="preserve"> domowe</w:t>
      </w:r>
      <w:r w:rsidR="00987471" w:rsidRPr="00987471">
        <w:rPr>
          <w:b/>
        </w:rPr>
        <w:t>go,</w:t>
      </w:r>
      <w:r w:rsidRPr="00987471">
        <w:rPr>
          <w:b/>
        </w:rPr>
        <w:t xml:space="preserve"> na rzecz którego dokonywany jest zakup preferencyjny. </w:t>
      </w:r>
    </w:p>
    <w:p w14:paraId="39163C3B" w14:textId="77777777" w:rsidR="00132582" w:rsidRPr="00987471" w:rsidRDefault="00132582" w:rsidP="00132582">
      <w:pPr>
        <w:numPr>
          <w:ilvl w:val="0"/>
          <w:numId w:val="4"/>
        </w:numPr>
        <w:tabs>
          <w:tab w:val="left" w:pos="477"/>
        </w:tabs>
        <w:spacing w:before="137"/>
        <w:ind w:hanging="361"/>
      </w:pPr>
      <w:r w:rsidRPr="00987471">
        <w:rPr>
          <w:b/>
        </w:rPr>
        <w:t>Miejscowość i kod</w:t>
      </w:r>
      <w:r w:rsidRPr="00987471">
        <w:rPr>
          <w:b/>
          <w:spacing w:val="4"/>
        </w:rPr>
        <w:t xml:space="preserve"> </w:t>
      </w:r>
      <w:r w:rsidRPr="00987471">
        <w:rPr>
          <w:b/>
        </w:rPr>
        <w:t>pocztowy</w:t>
      </w:r>
    </w:p>
    <w:p w14:paraId="2A02C37C" w14:textId="179E5D6F" w:rsidR="00132582" w:rsidRPr="00987471" w:rsidRDefault="00132582" w:rsidP="00132582">
      <w:pPr>
        <w:spacing w:before="137"/>
        <w:ind w:left="116"/>
        <w:rPr>
          <w:b/>
        </w:rPr>
      </w:pPr>
      <w:r w:rsidRPr="00987471">
        <w:rPr>
          <w:bCs/>
        </w:rPr>
        <w:t>.......................................................................................</w:t>
      </w:r>
      <w:r w:rsidR="006014D3">
        <w:rPr>
          <w:bCs/>
        </w:rPr>
        <w:t>.</w:t>
      </w:r>
      <w:r w:rsidRPr="00987471">
        <w:rPr>
          <w:bCs/>
        </w:rPr>
        <w:t>........................................</w:t>
      </w:r>
      <w:r w:rsidR="006014D3">
        <w:rPr>
          <w:bCs/>
        </w:rPr>
        <w:t>.......................</w:t>
      </w:r>
      <w:r w:rsidRPr="00987471">
        <w:rPr>
          <w:bCs/>
        </w:rPr>
        <w:t>.....................................</w:t>
      </w:r>
    </w:p>
    <w:p w14:paraId="47123075" w14:textId="77777777" w:rsidR="00132582" w:rsidRPr="00987471" w:rsidRDefault="00132582" w:rsidP="00132582">
      <w:pPr>
        <w:numPr>
          <w:ilvl w:val="0"/>
          <w:numId w:val="4"/>
        </w:numPr>
        <w:tabs>
          <w:tab w:val="left" w:pos="481"/>
        </w:tabs>
        <w:spacing w:before="137"/>
      </w:pPr>
      <w:r w:rsidRPr="00987471">
        <w:rPr>
          <w:b/>
        </w:rPr>
        <w:t>Ulica (jeśli</w:t>
      </w:r>
      <w:r w:rsidRPr="00987471">
        <w:rPr>
          <w:b/>
          <w:spacing w:val="2"/>
        </w:rPr>
        <w:t xml:space="preserve"> </w:t>
      </w:r>
      <w:r w:rsidRPr="00987471">
        <w:rPr>
          <w:b/>
        </w:rPr>
        <w:t>dotyczy)</w:t>
      </w:r>
    </w:p>
    <w:p w14:paraId="56F7498A" w14:textId="0888A484" w:rsidR="00132582" w:rsidRPr="00987471" w:rsidRDefault="00132582" w:rsidP="00132582">
      <w:pPr>
        <w:tabs>
          <w:tab w:val="left" w:pos="481"/>
          <w:tab w:val="left" w:pos="3655"/>
        </w:tabs>
        <w:spacing w:before="138"/>
        <w:ind w:left="115"/>
      </w:pPr>
      <w:r w:rsidRPr="00987471">
        <w:rPr>
          <w:bCs/>
        </w:rPr>
        <w:t>................................................</w:t>
      </w:r>
      <w:r w:rsidR="006014D3">
        <w:rPr>
          <w:bCs/>
        </w:rPr>
        <w:t>.......................</w:t>
      </w:r>
      <w:r w:rsidRPr="00987471">
        <w:rPr>
          <w:bCs/>
        </w:rPr>
        <w:t>..................................................................................</w:t>
      </w:r>
      <w:r w:rsidR="006014D3">
        <w:rPr>
          <w:bCs/>
        </w:rPr>
        <w:t>.</w:t>
      </w:r>
      <w:r w:rsidRPr="00987471">
        <w:rPr>
          <w:bCs/>
        </w:rPr>
        <w:t>..................................</w:t>
      </w:r>
    </w:p>
    <w:p w14:paraId="0178B661" w14:textId="6B9CE064" w:rsidR="00132582" w:rsidRPr="00987471" w:rsidRDefault="00132582" w:rsidP="00132582">
      <w:pPr>
        <w:numPr>
          <w:ilvl w:val="0"/>
          <w:numId w:val="4"/>
        </w:numPr>
        <w:tabs>
          <w:tab w:val="left" w:pos="481"/>
          <w:tab w:val="left" w:pos="3655"/>
        </w:tabs>
        <w:spacing w:before="138"/>
      </w:pPr>
      <w:r w:rsidRPr="00987471">
        <w:rPr>
          <w:b/>
        </w:rPr>
        <w:t>Numer</w:t>
      </w:r>
      <w:r w:rsidRPr="00987471">
        <w:rPr>
          <w:b/>
          <w:spacing w:val="-7"/>
        </w:rPr>
        <w:t xml:space="preserve"> </w:t>
      </w:r>
      <w:r w:rsidRPr="00987471">
        <w:rPr>
          <w:b/>
        </w:rPr>
        <w:t>domu</w:t>
      </w:r>
      <w:r w:rsidRPr="00987471">
        <w:rPr>
          <w:b/>
        </w:rPr>
        <w:tab/>
        <w:t xml:space="preserve">                 </w:t>
      </w:r>
      <w:r w:rsidR="006014D3">
        <w:rPr>
          <w:b/>
        </w:rPr>
        <w:t xml:space="preserve">       </w:t>
      </w:r>
      <w:r w:rsidRPr="00987471">
        <w:rPr>
          <w:b/>
        </w:rPr>
        <w:t xml:space="preserve">       </w:t>
      </w:r>
      <w:r w:rsidR="006014D3">
        <w:rPr>
          <w:b/>
        </w:rPr>
        <w:t xml:space="preserve"> </w:t>
      </w:r>
      <w:r w:rsidRPr="00987471">
        <w:rPr>
          <w:b/>
        </w:rPr>
        <w:t xml:space="preserve"> 04. Numer mieszkani</w:t>
      </w:r>
      <w:r w:rsidR="006014D3">
        <w:rPr>
          <w:b/>
        </w:rPr>
        <w:t>a</w:t>
      </w:r>
    </w:p>
    <w:p w14:paraId="41BF7CCB" w14:textId="383138DB" w:rsidR="00085283" w:rsidRPr="00987471" w:rsidRDefault="00132582" w:rsidP="006014D3">
      <w:pPr>
        <w:widowControl/>
        <w:spacing w:after="80" w:line="256" w:lineRule="auto"/>
        <w:jc w:val="both"/>
        <w:rPr>
          <w:bCs/>
        </w:rPr>
      </w:pPr>
      <w:r w:rsidRPr="00987471">
        <w:rPr>
          <w:bCs/>
        </w:rPr>
        <w:t xml:space="preserve">  .......................................................</w:t>
      </w:r>
      <w:r w:rsidR="006014D3">
        <w:rPr>
          <w:bCs/>
        </w:rPr>
        <w:t>.........</w:t>
      </w:r>
      <w:r w:rsidRPr="00987471">
        <w:rPr>
          <w:bCs/>
        </w:rPr>
        <w:t>...........                       ...</w:t>
      </w:r>
      <w:r w:rsidR="006014D3">
        <w:rPr>
          <w:bCs/>
        </w:rPr>
        <w:t>...........</w:t>
      </w:r>
      <w:r w:rsidRPr="00987471">
        <w:rPr>
          <w:bCs/>
        </w:rPr>
        <w:t>..</w:t>
      </w:r>
      <w:r w:rsidR="006014D3">
        <w:rPr>
          <w:bCs/>
        </w:rPr>
        <w:t>.</w:t>
      </w:r>
      <w:r w:rsidRPr="00987471">
        <w:rPr>
          <w:bCs/>
        </w:rPr>
        <w:t>.........................................................................</w:t>
      </w:r>
    </w:p>
    <w:p w14:paraId="4C9D65BC" w14:textId="77777777" w:rsidR="00971AD7" w:rsidRPr="00987471" w:rsidRDefault="00971AD7" w:rsidP="00132582">
      <w:pPr>
        <w:rPr>
          <w:bCs/>
        </w:rPr>
      </w:pPr>
    </w:p>
    <w:p w14:paraId="457D5CCF" w14:textId="0B78E17C" w:rsidR="00132582" w:rsidRPr="00992F31" w:rsidRDefault="00132582" w:rsidP="00992F31">
      <w:pPr>
        <w:pStyle w:val="Akapitzlist"/>
        <w:numPr>
          <w:ilvl w:val="0"/>
          <w:numId w:val="6"/>
        </w:numPr>
        <w:spacing w:before="76"/>
        <w:rPr>
          <w:b/>
        </w:rPr>
      </w:pPr>
      <w:r w:rsidRPr="00987471">
        <w:rPr>
          <w:b/>
        </w:rPr>
        <w:t>Deklarowany zakup węgla kamiennego</w:t>
      </w:r>
      <w:r w:rsidR="005C3794" w:rsidRPr="00987471">
        <w:rPr>
          <w:b/>
        </w:rPr>
        <w:t xml:space="preserve"> </w:t>
      </w:r>
      <w:r w:rsidR="005C3794" w:rsidRPr="00992F31">
        <w:rPr>
          <w:bCs/>
        </w:rPr>
        <w:t>(nie stosuje się ograniczeń ilości paliwa stałego)</w:t>
      </w:r>
      <w:r w:rsidR="00992F31">
        <w:rPr>
          <w:bCs/>
        </w:rPr>
        <w:t>.</w:t>
      </w:r>
    </w:p>
    <w:p w14:paraId="7D16D25B" w14:textId="77777777" w:rsidR="00890988" w:rsidRPr="00890988" w:rsidRDefault="00890988" w:rsidP="00B42098">
      <w:pPr>
        <w:spacing w:before="9"/>
        <w:ind w:left="708" w:firstLine="708"/>
        <w:rPr>
          <w:b/>
          <w:sz w:val="16"/>
          <w:szCs w:val="16"/>
        </w:rPr>
      </w:pPr>
    </w:p>
    <w:p w14:paraId="231DC749" w14:textId="7292997A" w:rsidR="00992F31" w:rsidRPr="00992F31" w:rsidRDefault="00992F31" w:rsidP="00B42098">
      <w:pPr>
        <w:spacing w:before="9"/>
        <w:ind w:left="708" w:firstLine="708"/>
        <w:rPr>
          <w:b/>
          <w:sz w:val="10"/>
          <w:szCs w:val="10"/>
        </w:rPr>
      </w:pPr>
      <w:r w:rsidRPr="00987471">
        <w:rPr>
          <w:noProof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27FBDA78" wp14:editId="56A6053F">
                <wp:simplePos x="0" y="0"/>
                <wp:positionH relativeFrom="page">
                  <wp:posOffset>1051560</wp:posOffset>
                </wp:positionH>
                <wp:positionV relativeFrom="paragraph">
                  <wp:posOffset>14605</wp:posOffset>
                </wp:positionV>
                <wp:extent cx="223284" cy="233916"/>
                <wp:effectExtent l="0" t="0" r="24765" b="1397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3391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25CC18B1" w14:textId="77777777" w:rsidR="00B42098" w:rsidRDefault="00B42098" w:rsidP="00B4209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BDA78" id="Kształt1" o:spid="_x0000_s1026" style="position:absolute;left:0;text-align:left;margin-left:82.8pt;margin-top:1.15pt;width:17.6pt;height:18.4pt;z-index:251659264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" o:allowincell="f" filled="f" strokeweight=".09mm">
                <v:stroke joinstyle="round"/>
                <v:textbox>
                  <w:txbxContent>
                    <w:p w14:paraId="25CC18B1" w14:textId="77777777" w:rsidR="00B42098" w:rsidRDefault="00B42098" w:rsidP="00B4209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B42287" w14:textId="0AB37910" w:rsidR="00132582" w:rsidRPr="00987471" w:rsidRDefault="00132582" w:rsidP="00B42098">
      <w:pPr>
        <w:spacing w:before="9"/>
        <w:ind w:left="708" w:firstLine="708"/>
        <w:rPr>
          <w:bCs/>
        </w:rPr>
      </w:pPr>
      <w:r w:rsidRPr="00987471">
        <w:rPr>
          <w:b/>
        </w:rPr>
        <w:t>Orzech</w:t>
      </w:r>
      <w:r w:rsidR="00B42098" w:rsidRPr="00987471">
        <w:rPr>
          <w:b/>
        </w:rPr>
        <w:t xml:space="preserve"> </w:t>
      </w:r>
      <w:r w:rsidR="00B42098" w:rsidRPr="00987471">
        <w:rPr>
          <w:bCs/>
        </w:rPr>
        <w:t>– ilość: ..............................</w:t>
      </w:r>
      <w:r w:rsidR="006014D3">
        <w:rPr>
          <w:bCs/>
        </w:rPr>
        <w:t>.......</w:t>
      </w:r>
      <w:r w:rsidR="00B42098" w:rsidRPr="00987471">
        <w:rPr>
          <w:bCs/>
        </w:rPr>
        <w:t xml:space="preserve">........ </w:t>
      </w:r>
      <w:r w:rsidR="00987471">
        <w:rPr>
          <w:bCs/>
        </w:rPr>
        <w:t>(</w:t>
      </w:r>
      <w:r w:rsidR="00B42098" w:rsidRPr="00987471">
        <w:rPr>
          <w:bCs/>
        </w:rPr>
        <w:t>ton</w:t>
      </w:r>
      <w:r w:rsidR="00987471">
        <w:rPr>
          <w:bCs/>
        </w:rPr>
        <w:t>y)</w:t>
      </w:r>
    </w:p>
    <w:p w14:paraId="1E54C778" w14:textId="059861B8" w:rsidR="001B2DBF" w:rsidRPr="00987471" w:rsidRDefault="00992F31" w:rsidP="00992F31">
      <w:pPr>
        <w:spacing w:before="8"/>
        <w:rPr>
          <w:b/>
        </w:rPr>
      </w:pPr>
      <w:r w:rsidRPr="00987471">
        <w:rPr>
          <w:noProof/>
        </w:rPr>
        <mc:AlternateContent>
          <mc:Choice Requires="wps">
            <w:drawing>
              <wp:anchor distT="1905" distB="1905" distL="1905" distR="1905" simplePos="0" relativeHeight="251682816" behindDoc="0" locked="0" layoutInCell="0" allowOverlap="1" wp14:anchorId="3491B765" wp14:editId="4F1FE09F">
                <wp:simplePos x="0" y="0"/>
                <wp:positionH relativeFrom="page">
                  <wp:posOffset>1051578</wp:posOffset>
                </wp:positionH>
                <wp:positionV relativeFrom="paragraph">
                  <wp:posOffset>120070</wp:posOffset>
                </wp:positionV>
                <wp:extent cx="223284" cy="233916"/>
                <wp:effectExtent l="0" t="0" r="24765" b="13970"/>
                <wp:wrapNone/>
                <wp:docPr id="60898564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3391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480147D" w14:textId="77777777" w:rsidR="00992F31" w:rsidRDefault="00992F31" w:rsidP="00992F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1B765" id="_x0000_s1027" style="position:absolute;margin-left:82.8pt;margin-top:9.45pt;width:17.6pt;height:18.4pt;z-index:251682816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" o:allowincell="f" filled="f" strokeweight=".09mm">
                <v:stroke joinstyle="round"/>
                <v:textbox>
                  <w:txbxContent>
                    <w:p w14:paraId="4480147D" w14:textId="77777777" w:rsidR="00992F31" w:rsidRDefault="00992F31" w:rsidP="00992F3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3794" w:rsidRPr="00987471">
        <w:rPr>
          <w:noProof/>
        </w:rPr>
        <mc:AlternateContent>
          <mc:Choice Requires="wps">
            <w:drawing>
              <wp:anchor distT="3810" distB="3810" distL="3810" distR="3810" simplePos="0" relativeHeight="251662336" behindDoc="0" locked="0" layoutInCell="0" allowOverlap="1" wp14:anchorId="4D40F3EB" wp14:editId="0D404B16">
                <wp:simplePos x="0" y="0"/>
                <wp:positionH relativeFrom="page">
                  <wp:posOffset>8688705</wp:posOffset>
                </wp:positionH>
                <wp:positionV relativeFrom="page">
                  <wp:posOffset>4177665</wp:posOffset>
                </wp:positionV>
                <wp:extent cx="313200" cy="284400"/>
                <wp:effectExtent l="0" t="0" r="10795" b="20955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09B9" id="Kształt1" o:spid="_x0000_s1026" style="position:absolute;margin-left:684.15pt;margin-top:328.95pt;width:24.65pt;height:22.4pt;z-index:251662336;visibility:visible;mso-wrap-style:square;mso-width-percent:0;mso-height-percent:0;mso-wrap-distance-left:.3pt;mso-wrap-distance-top:.3pt;mso-wrap-distance-right:.3pt;mso-wrap-distance-bottom:.3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" o:allowincell="f" filled="f" strokeweight=".09mm">
                <v:stroke joinstyle="round"/>
                <w10:wrap anchorx="page" anchory="page"/>
              </v:rect>
            </w:pict>
          </mc:Fallback>
        </mc:AlternateContent>
      </w:r>
    </w:p>
    <w:p w14:paraId="4F0E3DB4" w14:textId="4F081EF4" w:rsidR="00B42098" w:rsidRDefault="00AD0B64" w:rsidP="00AD0B64">
      <w:pPr>
        <w:tabs>
          <w:tab w:val="left" w:pos="481"/>
        </w:tabs>
        <w:ind w:left="935" w:firstLine="481"/>
        <w:rPr>
          <w:bCs/>
        </w:rPr>
      </w:pPr>
      <w:r w:rsidRPr="00921593">
        <w:rPr>
          <w:b/>
        </w:rPr>
        <w:t>Eko-g</w:t>
      </w:r>
      <w:r w:rsidR="00132582" w:rsidRPr="00921593">
        <w:rPr>
          <w:b/>
        </w:rPr>
        <w:t>roszek</w:t>
      </w:r>
      <w:r w:rsidR="00B42098" w:rsidRPr="00921593">
        <w:rPr>
          <w:bCs/>
        </w:rPr>
        <w:t xml:space="preserve"> – ilość: .................................... </w:t>
      </w:r>
      <w:r w:rsidR="00987471">
        <w:rPr>
          <w:bCs/>
        </w:rPr>
        <w:t>(</w:t>
      </w:r>
      <w:r w:rsidR="00B42098" w:rsidRPr="00921593">
        <w:rPr>
          <w:bCs/>
        </w:rPr>
        <w:t>ton</w:t>
      </w:r>
      <w:r w:rsidR="00987471">
        <w:rPr>
          <w:bCs/>
        </w:rPr>
        <w:t>y)</w:t>
      </w:r>
    </w:p>
    <w:p w14:paraId="1BA67387" w14:textId="2C260A55" w:rsidR="001B2DBF" w:rsidRDefault="001B2DBF" w:rsidP="00AD0B64">
      <w:pPr>
        <w:tabs>
          <w:tab w:val="left" w:pos="481"/>
        </w:tabs>
        <w:ind w:left="935" w:firstLine="481"/>
        <w:rPr>
          <w:bCs/>
        </w:rPr>
      </w:pPr>
    </w:p>
    <w:p w14:paraId="07A4314D" w14:textId="77777777" w:rsidR="0065134B" w:rsidRDefault="0065134B" w:rsidP="008D617C">
      <w:pPr>
        <w:pStyle w:val="Tekstpodstawowy"/>
        <w:jc w:val="both"/>
        <w:rPr>
          <w:bCs/>
          <w:sz w:val="22"/>
          <w:szCs w:val="22"/>
        </w:rPr>
      </w:pPr>
    </w:p>
    <w:p w14:paraId="5607569D" w14:textId="77777777" w:rsidR="00890988" w:rsidRDefault="00890988" w:rsidP="00992F31">
      <w:pPr>
        <w:pStyle w:val="Tekstpodstawowy"/>
        <w:jc w:val="right"/>
        <w:rPr>
          <w:bCs/>
          <w:sz w:val="22"/>
          <w:szCs w:val="22"/>
        </w:rPr>
      </w:pPr>
    </w:p>
    <w:p w14:paraId="63D8B368" w14:textId="7D5C3918" w:rsidR="00992F31" w:rsidRDefault="00992F31" w:rsidP="00992F31">
      <w:pPr>
        <w:pStyle w:val="Tekstpodstawowy"/>
        <w:jc w:val="right"/>
        <w:rPr>
          <w:bCs/>
          <w:sz w:val="22"/>
          <w:szCs w:val="22"/>
        </w:rPr>
      </w:pPr>
      <w:r w:rsidRPr="00992F31">
        <w:rPr>
          <w:bCs/>
          <w:sz w:val="22"/>
          <w:szCs w:val="22"/>
        </w:rPr>
        <w:t>…………………………………………………………………………….</w:t>
      </w:r>
    </w:p>
    <w:p w14:paraId="559E91E1" w14:textId="688C3325" w:rsidR="00992F31" w:rsidRPr="00890988" w:rsidRDefault="00992F31" w:rsidP="008D617C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890988">
        <w:rPr>
          <w:bCs/>
        </w:rPr>
        <w:t>(data i podpis wnioskodawcy)</w:t>
      </w:r>
    </w:p>
    <w:p w14:paraId="33DEAF4D" w14:textId="41940F50" w:rsidR="00992F31" w:rsidRDefault="00E5082E" w:rsidP="00C56F92">
      <w:pPr>
        <w:pStyle w:val="Akapitzlist"/>
        <w:widowControl/>
        <w:numPr>
          <w:ilvl w:val="0"/>
          <w:numId w:val="6"/>
        </w:numPr>
        <w:suppressAutoHyphens w:val="0"/>
        <w:spacing w:after="80" w:line="259" w:lineRule="auto"/>
      </w:pPr>
      <w:r>
        <w:lastRenderedPageBreak/>
        <w:t>Informacje przedstawione we wniosku o zakup składam pod rygorem odpowiedzialności karnej za składanie fałszywych oświadczeń wynikającej z art. 233 § 6 ustawy z dnia 6 czerwca 1997 r. – Kodeks Karny. Jestem świadomy odpowiedzialności karnej za składanie fałszywych oświadczeń.</w:t>
      </w:r>
    </w:p>
    <w:p w14:paraId="39850471" w14:textId="4FC5445C" w:rsidR="00E5082E" w:rsidRDefault="00E5082E" w:rsidP="00E5082E">
      <w:pPr>
        <w:widowControl/>
        <w:suppressAutoHyphens w:val="0"/>
        <w:spacing w:after="80" w:line="259" w:lineRule="auto"/>
      </w:pPr>
      <w:r>
        <w:t xml:space="preserve">............................................. </w:t>
      </w:r>
      <w:r>
        <w:tab/>
      </w:r>
      <w:r>
        <w:tab/>
        <w:t>...............................................</w:t>
      </w:r>
      <w:r>
        <w:tab/>
      </w:r>
      <w:r>
        <w:tab/>
      </w:r>
      <w:r>
        <w:tab/>
        <w:t xml:space="preserve"> ...............................................</w:t>
      </w:r>
    </w:p>
    <w:p w14:paraId="26CD6BC1" w14:textId="6CFF5D39" w:rsidR="00E5082E" w:rsidRDefault="00E5082E" w:rsidP="00E5082E">
      <w:pPr>
        <w:widowControl/>
        <w:suppressAutoHyphens w:val="0"/>
        <w:spacing w:after="80" w:line="259" w:lineRule="auto"/>
      </w:pPr>
      <w:r>
        <w:t xml:space="preserve">         (miejscowość) </w:t>
      </w:r>
      <w:r>
        <w:tab/>
      </w:r>
      <w:r>
        <w:tab/>
      </w:r>
      <w:r>
        <w:tab/>
        <w:t xml:space="preserve">       (data: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  <w:r>
        <w:tab/>
      </w:r>
      <w:r>
        <w:tab/>
        <w:t xml:space="preserve">    </w:t>
      </w:r>
      <w:r>
        <w:tab/>
        <w:t xml:space="preserve">      (podpis wnioskodawcy)</w:t>
      </w:r>
      <w:r>
        <w:cr/>
      </w:r>
    </w:p>
    <w:p w14:paraId="59E51E35" w14:textId="77777777" w:rsidR="00E5082E" w:rsidRDefault="00E5082E" w:rsidP="00E5082E">
      <w:pPr>
        <w:widowControl/>
        <w:suppressAutoHyphens w:val="0"/>
        <w:spacing w:after="80" w:line="259" w:lineRule="auto"/>
        <w:rPr>
          <w:rFonts w:eastAsia="Calibri"/>
          <w:b/>
          <w:sz w:val="18"/>
          <w:szCs w:val="18"/>
        </w:rPr>
      </w:pPr>
    </w:p>
    <w:p w14:paraId="0BA241B3" w14:textId="77777777" w:rsidR="00E5082E" w:rsidRDefault="00E5082E" w:rsidP="006D259F">
      <w:pPr>
        <w:widowControl/>
        <w:suppressAutoHyphens w:val="0"/>
        <w:spacing w:after="80" w:line="259" w:lineRule="auto"/>
        <w:jc w:val="center"/>
        <w:rPr>
          <w:rFonts w:eastAsia="Calibri"/>
          <w:b/>
          <w:sz w:val="18"/>
          <w:szCs w:val="18"/>
        </w:rPr>
      </w:pPr>
    </w:p>
    <w:p w14:paraId="42CD3182" w14:textId="77777777" w:rsidR="00E5082E" w:rsidRDefault="00E5082E" w:rsidP="006D259F">
      <w:pPr>
        <w:widowControl/>
        <w:suppressAutoHyphens w:val="0"/>
        <w:spacing w:after="80" w:line="259" w:lineRule="auto"/>
        <w:jc w:val="center"/>
        <w:rPr>
          <w:rFonts w:eastAsia="Calibri"/>
          <w:b/>
          <w:sz w:val="18"/>
          <w:szCs w:val="18"/>
        </w:rPr>
      </w:pPr>
    </w:p>
    <w:p w14:paraId="51310ED8" w14:textId="6ABF2A78" w:rsidR="008D617C" w:rsidRPr="006D259F" w:rsidRDefault="008D617C" w:rsidP="006D259F">
      <w:pPr>
        <w:widowControl/>
        <w:suppressAutoHyphens w:val="0"/>
        <w:spacing w:after="80" w:line="259" w:lineRule="auto"/>
        <w:jc w:val="center"/>
        <w:rPr>
          <w:rFonts w:eastAsia="Calibri"/>
          <w:b/>
          <w:sz w:val="18"/>
          <w:szCs w:val="18"/>
        </w:rPr>
      </w:pPr>
      <w:r w:rsidRPr="006D259F">
        <w:rPr>
          <w:rFonts w:eastAsia="Calibri"/>
          <w:b/>
          <w:sz w:val="18"/>
          <w:szCs w:val="18"/>
        </w:rPr>
        <w:t>KLAUZULA INFORMACYJNA O PRZETWARZANIU DANYCH OSOBOWYCH</w:t>
      </w:r>
    </w:p>
    <w:p w14:paraId="6213453D" w14:textId="2E9AA56C" w:rsidR="008D617C" w:rsidRPr="006D259F" w:rsidRDefault="008D617C" w:rsidP="006D259F">
      <w:pPr>
        <w:widowControl/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 xml:space="preserve">Zgodnie z art. 13 ust. 1 i 2 rozporządzenia Parlamentu Europejskiego i Rady (UE) 2016/679 z dnia 27 kwietnia 2016 r. w sprawie ochrony osób   fizycznych w związku z przetwarzaniem danych osobowych i w sprawie swobodnego przepływu takich danych oraz uchylenia dyrektywy 95/46/WE (ogólne  rozporządzenie o ochronie danych) ,zwanym dalej </w:t>
      </w:r>
      <w:r w:rsidRPr="006D259F">
        <w:rPr>
          <w:rFonts w:eastAsia="Calibri"/>
          <w:b/>
          <w:sz w:val="18"/>
          <w:szCs w:val="18"/>
        </w:rPr>
        <w:t>RODO,</w:t>
      </w:r>
      <w:r w:rsidRPr="006D259F">
        <w:rPr>
          <w:rFonts w:eastAsia="Calibri"/>
          <w:sz w:val="18"/>
          <w:szCs w:val="18"/>
        </w:rPr>
        <w:t xml:space="preserve"> informuję o zasadach przetwarzania  Pani/Pana danych osobowych oraz o przysługujących Pani/Panu prawach z tym związanych, obowiązujących  od dnia  25.05.2018 r.</w:t>
      </w:r>
    </w:p>
    <w:p w14:paraId="18542E06" w14:textId="55AC414D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 xml:space="preserve">Administratorem Pani/Pana danych osobowych jest </w:t>
      </w:r>
      <w:r w:rsidRPr="006D259F">
        <w:rPr>
          <w:rFonts w:eastAsia="Calibri"/>
          <w:b/>
          <w:sz w:val="18"/>
          <w:szCs w:val="18"/>
        </w:rPr>
        <w:t xml:space="preserve">Wójt Gminy Złotoryja </w:t>
      </w:r>
      <w:r w:rsidRPr="006D259F">
        <w:rPr>
          <w:rFonts w:eastAsia="Calibri"/>
          <w:sz w:val="18"/>
          <w:szCs w:val="18"/>
        </w:rPr>
        <w:t>z siedzibą w Złotoryi, Al. Miła 4, 59-500 Złotoryja.</w:t>
      </w:r>
    </w:p>
    <w:p w14:paraId="70764F21" w14:textId="09A9C654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 xml:space="preserve">Wójt Gminy wyznaczył inspektora ochrony danych osobowych, z którym można skontaktować się poprzez email </w:t>
      </w:r>
      <w:r w:rsidRPr="002C76DA">
        <w:rPr>
          <w:rFonts w:eastAsia="Calibri"/>
          <w:color w:val="000000" w:themeColor="text1"/>
          <w:sz w:val="18"/>
          <w:szCs w:val="18"/>
        </w:rPr>
        <w:t>iod@zlotoryja.com.p</w:t>
      </w:r>
      <w:r w:rsidR="002C76DA" w:rsidRPr="002C76DA">
        <w:rPr>
          <w:rFonts w:eastAsia="Calibri"/>
          <w:color w:val="000000" w:themeColor="text1"/>
          <w:sz w:val="18"/>
          <w:szCs w:val="18"/>
        </w:rPr>
        <w:t>l</w:t>
      </w:r>
      <w:r w:rsidRPr="002C76DA">
        <w:rPr>
          <w:rFonts w:eastAsia="Calibri"/>
          <w:color w:val="000000" w:themeColor="text1"/>
          <w:sz w:val="18"/>
          <w:szCs w:val="18"/>
        </w:rPr>
        <w:t>.</w:t>
      </w:r>
    </w:p>
    <w:p w14:paraId="05C6929D" w14:textId="4D2F6BAB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>Pani/Pana dane osobowe przetwarzane będą  w celu wypełnienia obowiązku ciążącego na administratorze (art.</w:t>
      </w:r>
      <w:r w:rsidR="007B4473">
        <w:rPr>
          <w:rFonts w:eastAsia="Calibri"/>
          <w:sz w:val="18"/>
          <w:szCs w:val="18"/>
        </w:rPr>
        <w:t xml:space="preserve"> </w:t>
      </w:r>
      <w:r w:rsidRPr="006D259F">
        <w:rPr>
          <w:rFonts w:eastAsia="Calibri"/>
          <w:sz w:val="18"/>
          <w:szCs w:val="18"/>
        </w:rPr>
        <w:t>6 ust. 1 lit c RODO).</w:t>
      </w:r>
    </w:p>
    <w:p w14:paraId="2DF33A9F" w14:textId="3375DD93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>Odbiorcami Pani/Pana danych osobowych mogą być podmioty uprawnione na mocy przepisów  prawa.</w:t>
      </w:r>
    </w:p>
    <w:p w14:paraId="671CB855" w14:textId="33FF51D7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>Pani/Pana dane osobowe nie będą przekazywane do państwa trzeciego, chyba że przepis prawa to przewiduje.</w:t>
      </w:r>
    </w:p>
    <w:p w14:paraId="53D87529" w14:textId="0BA828BC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>Pani/Pana dane osobowe będą przechowywane przez okres wynikający z przepisów ustawy z dnia 14 lipca 1983 r. o narodowym zasobie  archiwalnym i archiwach (Dz.</w:t>
      </w:r>
      <w:r w:rsidR="007B4473">
        <w:rPr>
          <w:rFonts w:eastAsia="Calibri"/>
          <w:sz w:val="18"/>
          <w:szCs w:val="18"/>
        </w:rPr>
        <w:t xml:space="preserve"> </w:t>
      </w:r>
      <w:r w:rsidRPr="006D259F">
        <w:rPr>
          <w:rFonts w:eastAsia="Calibri"/>
          <w:sz w:val="18"/>
          <w:szCs w:val="18"/>
        </w:rPr>
        <w:t>U. z 2018 r., poz.</w:t>
      </w:r>
      <w:r w:rsidR="006D259F" w:rsidRPr="006D259F">
        <w:rPr>
          <w:rFonts w:eastAsia="Calibri"/>
          <w:sz w:val="18"/>
          <w:szCs w:val="18"/>
        </w:rPr>
        <w:t xml:space="preserve"> </w:t>
      </w:r>
      <w:r w:rsidRPr="006D259F">
        <w:rPr>
          <w:rFonts w:eastAsia="Calibri"/>
          <w:sz w:val="18"/>
          <w:szCs w:val="18"/>
        </w:rPr>
        <w:t>217, ze zm.) i przepisami wykonawczymi do tej ustawy.</w:t>
      </w:r>
    </w:p>
    <w:p w14:paraId="32138F65" w14:textId="4456B8CA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>Posiada Pani/Pan prawo dostępu do treści swoich danych oraz prawo ich sprostowania , usunięcia, ograniczenia przetwarzania, prawo do przenoszenia danych, prawo wniesienia sprzeciwu, prawo do cofnięcia zgody w dowolnym momencie bez wpływu na zgodność z prawem przetwarzania (jeżeli przetwarzanie odbywa  się na podstawie zgody przed jej cofnięciem).</w:t>
      </w:r>
    </w:p>
    <w:p w14:paraId="3370E5F1" w14:textId="19A0CEC9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>Ma pani/Pan prawo wniesienia skargi do organu nadzorczego (Prezesa Urzędu Ochrony Danych Osobowych), gdy uzna Pani/Pan, iż przetwarzanie  danych  osobowych  Pani/Pana dotyczących narusza przepisy RODO .</w:t>
      </w:r>
    </w:p>
    <w:p w14:paraId="0D3216A3" w14:textId="5881CC77" w:rsidR="008D617C" w:rsidRPr="006D259F" w:rsidRDefault="008D617C" w:rsidP="006D259F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 xml:space="preserve">Podanie przez Panią/Pana danych osobowych jest wymogiem </w:t>
      </w:r>
      <w:r w:rsidR="006D259F" w:rsidRPr="006D259F">
        <w:rPr>
          <w:rFonts w:eastAsia="Calibri"/>
          <w:sz w:val="18"/>
          <w:szCs w:val="18"/>
        </w:rPr>
        <w:t>wynikającym z realizacji ustawy z dnia 27 października 2022 r. o</w:t>
      </w:r>
      <w:r w:rsidR="006D259F">
        <w:rPr>
          <w:rFonts w:eastAsia="Calibri"/>
          <w:sz w:val="18"/>
          <w:szCs w:val="18"/>
        </w:rPr>
        <w:t> </w:t>
      </w:r>
      <w:r w:rsidR="006D259F" w:rsidRPr="006D259F">
        <w:rPr>
          <w:rFonts w:eastAsia="Calibri"/>
          <w:sz w:val="18"/>
          <w:szCs w:val="18"/>
        </w:rPr>
        <w:t>zakupie preferencyjnym paliwa stałego dla gospodarstw domowych (Dz. U z 2022 r. poz. 2236).</w:t>
      </w:r>
    </w:p>
    <w:p w14:paraId="46FDDC4D" w14:textId="6B2F743F" w:rsidR="0065134B" w:rsidRDefault="008D617C" w:rsidP="00086978">
      <w:pPr>
        <w:pStyle w:val="Akapitzlist"/>
        <w:widowControl/>
        <w:numPr>
          <w:ilvl w:val="0"/>
          <w:numId w:val="9"/>
        </w:numPr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  <w:r w:rsidRPr="006D259F">
        <w:rPr>
          <w:rFonts w:eastAsia="Calibri"/>
          <w:sz w:val="18"/>
          <w:szCs w:val="18"/>
        </w:rPr>
        <w:t>Pani/Pana  dane osobowe nie będą podlegały zautomatyzowanemu podejmowaniu decyzji, w tym profilowaniu.</w:t>
      </w:r>
    </w:p>
    <w:p w14:paraId="4813E6C4" w14:textId="77777777" w:rsidR="00992F31" w:rsidRDefault="00992F31" w:rsidP="00992F31">
      <w:pPr>
        <w:widowControl/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</w:p>
    <w:p w14:paraId="79128D63" w14:textId="77777777" w:rsidR="00992F31" w:rsidRPr="00992F31" w:rsidRDefault="00992F31" w:rsidP="00992F31">
      <w:pPr>
        <w:widowControl/>
        <w:suppressAutoHyphens w:val="0"/>
        <w:spacing w:after="80" w:line="259" w:lineRule="auto"/>
        <w:jc w:val="both"/>
        <w:rPr>
          <w:rFonts w:eastAsia="Calibri"/>
          <w:sz w:val="18"/>
          <w:szCs w:val="18"/>
        </w:rPr>
      </w:pPr>
    </w:p>
    <w:p w14:paraId="5F8E83B0" w14:textId="77777777" w:rsidR="0065134B" w:rsidRDefault="0065134B" w:rsidP="00365590">
      <w:pPr>
        <w:ind w:left="426"/>
        <w:rPr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542"/>
      </w:tblGrid>
      <w:tr w:rsidR="0065134B" w:rsidRPr="0065134B" w14:paraId="59E6F201" w14:textId="77777777" w:rsidTr="00921593">
        <w:trPr>
          <w:trHeight w:val="260"/>
        </w:trPr>
        <w:tc>
          <w:tcPr>
            <w:tcW w:w="9542" w:type="dxa"/>
            <w:shd w:val="clear" w:color="auto" w:fill="A6A6A6" w:themeFill="background1" w:themeFillShade="A6"/>
          </w:tcPr>
          <w:p w14:paraId="5D77D9AF" w14:textId="231C65C9" w:rsidR="0065134B" w:rsidRPr="00EB0443" w:rsidRDefault="0065134B" w:rsidP="0036559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B0443">
              <w:rPr>
                <w:rFonts w:asciiTheme="majorHAnsi" w:hAnsiTheme="majorHAnsi" w:cstheme="majorHAnsi"/>
                <w:b/>
                <w:sz w:val="20"/>
                <w:szCs w:val="20"/>
              </w:rPr>
              <w:t>ADNOTACJE URZĘDOWE</w:t>
            </w:r>
          </w:p>
        </w:tc>
      </w:tr>
      <w:tr w:rsidR="0065134B" w:rsidRPr="0065134B" w14:paraId="02023C1C" w14:textId="77777777" w:rsidTr="00992F31">
        <w:trPr>
          <w:trHeight w:val="3691"/>
        </w:trPr>
        <w:tc>
          <w:tcPr>
            <w:tcW w:w="9542" w:type="dxa"/>
            <w:shd w:val="clear" w:color="auto" w:fill="F2F2F2" w:themeFill="background1" w:themeFillShade="F2"/>
          </w:tcPr>
          <w:p w14:paraId="5AF3AE55" w14:textId="77777777" w:rsidR="00992F31" w:rsidRDefault="00992F31" w:rsidP="00365590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</w:p>
          <w:p w14:paraId="7D062EBB" w14:textId="34091191" w:rsidR="0065134B" w:rsidRDefault="00EB0443" w:rsidP="00365590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65134B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WYPEŁNIA PRACOWNIK GMINNEGO OŚRODKA POMOCY SPOŁECZNEJ W ZŁOTORYI</w:t>
            </w:r>
          </w:p>
          <w:p w14:paraId="193D989A" w14:textId="77777777" w:rsidR="0065134B" w:rsidRDefault="0065134B" w:rsidP="00365590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</w:p>
          <w:p w14:paraId="4C5AA16C" w14:textId="44CA8F9F" w:rsidR="0065134B" w:rsidRPr="007B4473" w:rsidRDefault="00EB0443" w:rsidP="00EB0443">
            <w:pPr>
              <w:ind w:left="59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47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4A5B3" wp14:editId="022C811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60325</wp:posOffset>
                      </wp:positionV>
                      <wp:extent cx="228600" cy="21907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6BFD9" id="Prostokąt 11" o:spid="_x0000_s1026" style="position:absolute;margin-left:5.1pt;margin-top:4.75pt;width:18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cYew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  <w:r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>G</w:t>
            </w:r>
            <w:r w:rsidR="0065134B"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ospodarstwo domowe, w skład którego wchodzi wnioskodawca, </w:t>
            </w:r>
            <w:r w:rsidR="0065134B" w:rsidRPr="007B447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jest uprawnione</w:t>
            </w:r>
            <w:r w:rsidR="0065134B"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 otrzymania dodatku węglowego, o którym mowa w art. 2 ust. 1 ustawy z dnia 5 sierpnia 2022 r. o dodatku węglowym</w:t>
            </w:r>
            <w:r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3CB87271" w14:textId="77777777" w:rsidR="00EB0443" w:rsidRPr="007B4473" w:rsidRDefault="00EB0443" w:rsidP="00EB0443">
            <w:pPr>
              <w:ind w:left="59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0A2769" w14:textId="570C5F0A" w:rsidR="00EB0443" w:rsidRPr="007B4473" w:rsidRDefault="00EB0443" w:rsidP="00EB0443">
            <w:pPr>
              <w:ind w:left="59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47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3CE33D" wp14:editId="303B10F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38735</wp:posOffset>
                      </wp:positionV>
                      <wp:extent cx="228600" cy="21907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2E626" id="Prostokąt 12" o:spid="_x0000_s1026" style="position:absolute;margin-left:5.95pt;margin-top:3.05pt;width:18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" fillcolor="window" strokecolor="windowText" strokeweight="1pt"/>
                  </w:pict>
                </mc:Fallback>
              </mc:AlternateContent>
            </w:r>
            <w:r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Gospodarstwo domowe, w skład którego wchodzi wnioskodawca, </w:t>
            </w:r>
            <w:r w:rsidRPr="007B447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nie jest uprawnione</w:t>
            </w:r>
            <w:r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do otrzymania dodatku węglowego, o którym mowa w art. 2 ust. 1 ustawy z dnia 5 sierpnia 2022 r. o dodatku węglowym,</w:t>
            </w:r>
          </w:p>
          <w:p w14:paraId="2B473CE5" w14:textId="66F7EB57" w:rsidR="00EB0443" w:rsidRPr="007B4473" w:rsidRDefault="00EB0443" w:rsidP="00EB0443">
            <w:pPr>
              <w:ind w:left="59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6C354A" w14:textId="3CD0544C" w:rsidR="00EB0443" w:rsidRPr="00921593" w:rsidRDefault="00EB0443" w:rsidP="00921593">
            <w:pPr>
              <w:ind w:left="59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47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2B0B31" wp14:editId="30D0D1C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38735</wp:posOffset>
                      </wp:positionV>
                      <wp:extent cx="228600" cy="21907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5B820" id="Prostokąt 13" o:spid="_x0000_s1026" style="position:absolute;margin-left:5.95pt;margin-top:3.05pt;width:18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" fillcolor="window" strokecolor="windowText" strokeweight="1pt"/>
                  </w:pict>
                </mc:Fallback>
              </mc:AlternateContent>
            </w:r>
            <w:r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>Na gospodarstwo domowe, w skład którego wchodzi wnioskodawca nie został złożony wniosek o wypłatę dodatku węglowego.</w:t>
            </w:r>
          </w:p>
          <w:p w14:paraId="7FA82476" w14:textId="708BB608" w:rsidR="00EB0443" w:rsidRDefault="00EB0443" w:rsidP="0092159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AD331CA" w14:textId="469C1103" w:rsidR="00EB0443" w:rsidRDefault="00EB0443" w:rsidP="00EB0443">
            <w:pPr>
              <w:ind w:left="594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                        …………………………………………………………………………………………………</w:t>
            </w:r>
          </w:p>
          <w:p w14:paraId="0BDEEBA1" w14:textId="0F46E7A9" w:rsidR="001B2DBF" w:rsidRPr="001B2DBF" w:rsidRDefault="00EB0443" w:rsidP="001B2DBF">
            <w:pPr>
              <w:ind w:left="59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B044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</w:t>
            </w:r>
            <w:r w:rsidRPr="00EB044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(data</w:t>
            </w:r>
            <w:r w:rsidR="0001670D">
              <w:rPr>
                <w:rFonts w:asciiTheme="majorHAnsi" w:hAnsiTheme="majorHAnsi" w:cstheme="majorHAnsi"/>
                <w:bCs/>
                <w:sz w:val="18"/>
                <w:szCs w:val="18"/>
              </w:rPr>
              <w:t>, pieczęć i podpis</w:t>
            </w:r>
            <w:r w:rsidRPr="00EB0443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</w:tc>
      </w:tr>
      <w:tr w:rsidR="0065134B" w:rsidRPr="0065134B" w14:paraId="70066278" w14:textId="77777777" w:rsidTr="00890988">
        <w:trPr>
          <w:trHeight w:val="2681"/>
        </w:trPr>
        <w:tc>
          <w:tcPr>
            <w:tcW w:w="9542" w:type="dxa"/>
            <w:shd w:val="clear" w:color="auto" w:fill="F2F2F2" w:themeFill="background1" w:themeFillShade="F2"/>
          </w:tcPr>
          <w:p w14:paraId="25DA0901" w14:textId="77777777" w:rsidR="00992F31" w:rsidRDefault="00992F31" w:rsidP="00365590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</w:p>
          <w:p w14:paraId="1129B625" w14:textId="6F9AEF44" w:rsidR="007B4473" w:rsidRPr="001B2DBF" w:rsidRDefault="00EB0443" w:rsidP="0036559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B0443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WYPEŁNIA PRACOWNIK URZĘDU</w:t>
            </w:r>
            <w:r w:rsidR="007B4473" w:rsidRPr="007B447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(w przypadku negatywnej weryfikacji pracownika GOPS)</w:t>
            </w:r>
          </w:p>
          <w:p w14:paraId="16E21399" w14:textId="77777777" w:rsidR="001B2DBF" w:rsidRDefault="007B4473" w:rsidP="0036559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>Weryfikacja wniosku w zakresie zgłoszenia lub wpisania głównego źródła ogrzewania w Centralnej Ewidencji E</w:t>
            </w:r>
          </w:p>
          <w:p w14:paraId="40F188DD" w14:textId="77777777" w:rsidR="001B2DBF" w:rsidRDefault="007B4473" w:rsidP="0036559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>misyjności Budynków:</w:t>
            </w:r>
          </w:p>
          <w:p w14:paraId="24711544" w14:textId="294B1857" w:rsidR="00EB0443" w:rsidRPr="001B2DBF" w:rsidRDefault="007B4473" w:rsidP="0036559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B8E61F" wp14:editId="1786552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146050</wp:posOffset>
                      </wp:positionV>
                      <wp:extent cx="228600" cy="21907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04E9B3" w14:textId="77777777" w:rsidR="001B2DBF" w:rsidRDefault="001B2DBF" w:rsidP="001B2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8E61F" id="Prostokąt 14" o:spid="_x0000_s1028" style="position:absolute;margin-left:5.95pt;margin-top:11.5pt;width:18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" fillcolor="window" strokecolor="windowText" strokeweight="1pt">
                      <v:textbox>
                        <w:txbxContent>
                          <w:p w14:paraId="4004E9B3" w14:textId="77777777" w:rsidR="001B2DBF" w:rsidRDefault="001B2DBF" w:rsidP="001B2D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C3E71E" w14:textId="34407EBE" w:rsidR="007B4473" w:rsidRPr="007B4473" w:rsidRDefault="001B2DBF" w:rsidP="001B2D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</w:t>
            </w:r>
            <w:r w:rsidR="007B4473"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>Pozytywna</w:t>
            </w:r>
          </w:p>
          <w:p w14:paraId="650C3573" w14:textId="77777777" w:rsidR="00971AD7" w:rsidRDefault="007B4473" w:rsidP="00921593">
            <w:pPr>
              <w:ind w:left="59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473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62978B" wp14:editId="395BF0C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107950</wp:posOffset>
                      </wp:positionV>
                      <wp:extent cx="228600" cy="21907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6032B" id="Prostokąt 15" o:spid="_x0000_s1026" style="position:absolute;margin-left:5.95pt;margin-top:8.5pt;width:18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" fillcolor="window" strokecolor="windowText" strokeweight="1pt"/>
                  </w:pict>
                </mc:Fallback>
              </mc:AlternateContent>
            </w:r>
          </w:p>
          <w:p w14:paraId="1F30998C" w14:textId="6DEF2989" w:rsidR="007B4473" w:rsidRPr="001B2DBF" w:rsidRDefault="007B4473" w:rsidP="001B2DBF">
            <w:pPr>
              <w:ind w:left="59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473">
              <w:rPr>
                <w:rFonts w:asciiTheme="majorHAnsi" w:hAnsiTheme="majorHAnsi" w:cstheme="majorHAnsi"/>
                <w:b/>
                <w:sz w:val="20"/>
                <w:szCs w:val="20"/>
              </w:rPr>
              <w:t>Negatywna</w:t>
            </w:r>
          </w:p>
          <w:p w14:paraId="75175B5F" w14:textId="3468B7FF" w:rsidR="007B4473" w:rsidRDefault="007B4473" w:rsidP="007B4473">
            <w:pPr>
              <w:ind w:left="594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                …………………………………………………………………………………………………</w:t>
            </w:r>
          </w:p>
          <w:p w14:paraId="2AC8AFA0" w14:textId="2BEB0135" w:rsidR="00EB0443" w:rsidRPr="00921593" w:rsidRDefault="007B4473" w:rsidP="00921593">
            <w:pPr>
              <w:ind w:left="59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B044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</w:t>
            </w:r>
            <w:r w:rsidRPr="00EB044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(</w:t>
            </w:r>
            <w:r w:rsidR="0001670D" w:rsidRPr="00EB0443">
              <w:rPr>
                <w:rFonts w:asciiTheme="majorHAnsi" w:hAnsiTheme="majorHAnsi" w:cstheme="majorHAnsi"/>
                <w:bCs/>
                <w:sz w:val="18"/>
                <w:szCs w:val="18"/>
              </w:rPr>
              <w:t>data</w:t>
            </w:r>
            <w:r w:rsidR="0001670D">
              <w:rPr>
                <w:rFonts w:asciiTheme="majorHAnsi" w:hAnsiTheme="majorHAnsi" w:cstheme="majorHAnsi"/>
                <w:bCs/>
                <w:sz w:val="18"/>
                <w:szCs w:val="18"/>
              </w:rPr>
              <w:t>, pieczęć i podpis</w:t>
            </w:r>
            <w:r w:rsidR="0001670D" w:rsidRPr="00EB0443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</w:tc>
      </w:tr>
    </w:tbl>
    <w:p w14:paraId="55D1FE24" w14:textId="77777777" w:rsidR="0065134B" w:rsidRPr="006D259F" w:rsidRDefault="0065134B" w:rsidP="00151782">
      <w:pPr>
        <w:rPr>
          <w:bCs/>
          <w:sz w:val="18"/>
          <w:szCs w:val="18"/>
          <w:u w:val="single"/>
        </w:rPr>
      </w:pPr>
    </w:p>
    <w:sectPr w:rsidR="0065134B" w:rsidRPr="006D259F" w:rsidSect="00992F31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706C" w14:textId="77777777" w:rsidR="000A484A" w:rsidRDefault="000A484A" w:rsidP="00921593">
      <w:r>
        <w:separator/>
      </w:r>
    </w:p>
  </w:endnote>
  <w:endnote w:type="continuationSeparator" w:id="0">
    <w:p w14:paraId="71114302" w14:textId="77777777" w:rsidR="000A484A" w:rsidRDefault="000A484A" w:rsidP="0092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E9CD" w14:textId="77777777" w:rsidR="000A484A" w:rsidRDefault="000A484A" w:rsidP="00921593">
      <w:r>
        <w:separator/>
      </w:r>
    </w:p>
  </w:footnote>
  <w:footnote w:type="continuationSeparator" w:id="0">
    <w:p w14:paraId="5EAFDB35" w14:textId="77777777" w:rsidR="000A484A" w:rsidRDefault="000A484A" w:rsidP="00921593">
      <w:r>
        <w:continuationSeparator/>
      </w:r>
    </w:p>
  </w:footnote>
  <w:footnote w:id="1">
    <w:p w14:paraId="60F2E75B" w14:textId="0E930FA3" w:rsidR="00992F31" w:rsidRPr="00992F31" w:rsidRDefault="00992F3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F31">
        <w:rPr>
          <w:sz w:val="18"/>
          <w:szCs w:val="18"/>
        </w:rPr>
        <w:t>Osoba fizyczna spoza ternu Gminy Złotoryja może wnioskować o zakup paliwa stałego na podstawie zaświadczenia wydanego przez wójta, burmistrza albo prezydenta miasta właściwego ze względu na miejsce zamieszkania.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7B70E764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169"/>
        </w:tabs>
        <w:ind w:left="649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169"/>
        </w:tabs>
        <w:ind w:left="1531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169"/>
        </w:tabs>
        <w:ind w:left="2413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169"/>
        </w:tabs>
        <w:ind w:left="3296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169"/>
        </w:tabs>
        <w:ind w:left="4178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169"/>
        </w:tabs>
        <w:ind w:left="5061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169"/>
        </w:tabs>
        <w:ind w:left="5943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169"/>
        </w:tabs>
        <w:ind w:left="6825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169"/>
        </w:tabs>
        <w:ind w:left="7708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3DF0A72"/>
    <w:multiLevelType w:val="hybridMultilevel"/>
    <w:tmpl w:val="F78090BE"/>
    <w:lvl w:ilvl="0" w:tplc="E6526C2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2" w:tplc="99B41934">
      <w:start w:val="1"/>
      <w:numFmt w:val="lowerRoman"/>
      <w:lvlText w:val="%3"/>
      <w:lvlJc w:val="left"/>
      <w:pPr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3" w:tplc="49DE1AE2">
      <w:start w:val="1"/>
      <w:numFmt w:val="decimal"/>
      <w:lvlText w:val="%4"/>
      <w:lvlJc w:val="left"/>
      <w:pPr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5" w:tplc="BC3E08F0">
      <w:start w:val="1"/>
      <w:numFmt w:val="lowerRoman"/>
      <w:lvlText w:val="%6"/>
      <w:lvlJc w:val="left"/>
      <w:pPr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6" w:tplc="242C1942">
      <w:start w:val="1"/>
      <w:numFmt w:val="decimal"/>
      <w:lvlText w:val="%7"/>
      <w:lvlJc w:val="left"/>
      <w:pPr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8" w:tplc="BB0C68F4">
      <w:start w:val="1"/>
      <w:numFmt w:val="lowerRoman"/>
      <w:lvlText w:val="%9"/>
      <w:lvlJc w:val="left"/>
      <w:pPr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0736994"/>
    <w:multiLevelType w:val="hybridMultilevel"/>
    <w:tmpl w:val="C3A63C88"/>
    <w:lvl w:ilvl="0" w:tplc="9B56B6AE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21B698D6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28C"/>
    <w:multiLevelType w:val="multilevel"/>
    <w:tmpl w:val="3D3A4F5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58A03B77"/>
    <w:multiLevelType w:val="hybridMultilevel"/>
    <w:tmpl w:val="F79A8DFE"/>
    <w:lvl w:ilvl="0" w:tplc="9F143354">
      <w:start w:val="3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5CDA5A9E"/>
    <w:multiLevelType w:val="hybridMultilevel"/>
    <w:tmpl w:val="9056A862"/>
    <w:lvl w:ilvl="0" w:tplc="E77620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CBB0401"/>
    <w:multiLevelType w:val="hybridMultilevel"/>
    <w:tmpl w:val="73F87D98"/>
    <w:lvl w:ilvl="0" w:tplc="956CB6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8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2406550">
    <w:abstractNumId w:val="5"/>
  </w:num>
  <w:num w:numId="3" w16cid:durableId="1209029750">
    <w:abstractNumId w:val="2"/>
  </w:num>
  <w:num w:numId="4" w16cid:durableId="1427192346">
    <w:abstractNumId w:val="0"/>
  </w:num>
  <w:num w:numId="5" w16cid:durableId="50616135">
    <w:abstractNumId w:val="1"/>
  </w:num>
  <w:num w:numId="6" w16cid:durableId="1027414321">
    <w:abstractNumId w:val="4"/>
  </w:num>
  <w:num w:numId="7" w16cid:durableId="593590045">
    <w:abstractNumId w:val="6"/>
  </w:num>
  <w:num w:numId="8" w16cid:durableId="452795415">
    <w:abstractNumId w:val="8"/>
  </w:num>
  <w:num w:numId="9" w16cid:durableId="555706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83"/>
    <w:rsid w:val="0001670D"/>
    <w:rsid w:val="00085283"/>
    <w:rsid w:val="00086978"/>
    <w:rsid w:val="000A484A"/>
    <w:rsid w:val="00132582"/>
    <w:rsid w:val="00132B9C"/>
    <w:rsid w:val="00151782"/>
    <w:rsid w:val="001B2DBF"/>
    <w:rsid w:val="002C76DA"/>
    <w:rsid w:val="00365590"/>
    <w:rsid w:val="003B1AF7"/>
    <w:rsid w:val="00415CF6"/>
    <w:rsid w:val="004B0CD2"/>
    <w:rsid w:val="005C3794"/>
    <w:rsid w:val="006014D3"/>
    <w:rsid w:val="0065134B"/>
    <w:rsid w:val="006D259F"/>
    <w:rsid w:val="007B4473"/>
    <w:rsid w:val="0086133E"/>
    <w:rsid w:val="00890988"/>
    <w:rsid w:val="008A5FB3"/>
    <w:rsid w:val="008D617C"/>
    <w:rsid w:val="00921593"/>
    <w:rsid w:val="00971AD7"/>
    <w:rsid w:val="00987471"/>
    <w:rsid w:val="00992F31"/>
    <w:rsid w:val="00A423A9"/>
    <w:rsid w:val="00AD0B64"/>
    <w:rsid w:val="00B42098"/>
    <w:rsid w:val="00C56F92"/>
    <w:rsid w:val="00DE5175"/>
    <w:rsid w:val="00E5082E"/>
    <w:rsid w:val="00E7245C"/>
    <w:rsid w:val="00EB0443"/>
    <w:rsid w:val="00EC5A84"/>
    <w:rsid w:val="00F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593C"/>
  <w15:chartTrackingRefBased/>
  <w15:docId w15:val="{58450D03-808C-4D8D-AA05-4D74253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085283"/>
    <w:pPr>
      <w:ind w:left="116" w:right="109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08528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852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6559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5590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59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2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593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F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F3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C9E6-ADA1-404C-8596-9491A435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Machaj</dc:creator>
  <cp:keywords/>
  <dc:description/>
  <cp:lastModifiedBy>Małgorzata Szczepańska</cp:lastModifiedBy>
  <cp:revision>10</cp:revision>
  <cp:lastPrinted>2023-05-09T10:39:00Z</cp:lastPrinted>
  <dcterms:created xsi:type="dcterms:W3CDTF">2023-05-09T09:21:00Z</dcterms:created>
  <dcterms:modified xsi:type="dcterms:W3CDTF">2023-05-11T09:57:00Z</dcterms:modified>
</cp:coreProperties>
</file>